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360" w:before="0" w:after="0"/>
        <w:ind w:left="5103" w:hanging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3</w:t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 Порядку предоставления субсидий некоммерческим организациям, не являющимся государственными (муниципальными) учреждениями, </w:t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на финансовое обеспечение и (или) возмещение затрат для реализации </w:t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социально значимых проектов в сфере культуры</w:t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Начальнику Управления культуры                Администрации города Челябинска</w:t>
      </w:r>
    </w:p>
    <w:p>
      <w:pPr>
        <w:pStyle w:val="Normal"/>
        <w:spacing w:lineRule="auto" w:line="240" w:before="0" w:after="0"/>
        <w:ind w:left="567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567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 </w:t>
      </w:r>
    </w:p>
    <w:p>
      <w:pPr>
        <w:pStyle w:val="Normal"/>
        <w:spacing w:lineRule="auto" w:line="240" w:before="0" w:after="0"/>
        <w:ind w:left="567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фамил</w:t>
      </w:r>
      <w:bookmarkStart w:id="0" w:name="_GoBack"/>
      <w:bookmarkEnd w:id="0"/>
      <w:r>
        <w:rPr>
          <w:rFonts w:ascii="Times New Roman" w:hAnsi="Times New Roman"/>
        </w:rPr>
        <w:t>ия, инициалы</w:t>
      </w:r>
    </w:p>
    <w:p>
      <w:pPr>
        <w:pStyle w:val="Normal"/>
        <w:spacing w:lineRule="auto" w:line="240" w:before="0" w:after="0"/>
        <w:ind w:left="567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bookmarkStart w:id="1" w:name="Par557"/>
      <w:bookmarkEnd w:id="1"/>
      <w:r>
        <w:rPr>
          <w:rFonts w:ascii="Times New Roman" w:hAnsi="Times New Roman"/>
          <w:sz w:val="26"/>
          <w:szCs w:val="26"/>
        </w:rPr>
        <w:t>Согласие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обработку персональных данных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Я, _______________________________________________________________________</w:t>
      </w:r>
    </w:p>
    <w:p>
      <w:pPr>
        <w:pStyle w:val="ConsPlusNonformat"/>
        <w:ind w:firstLine="24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sz w:val="22"/>
          <w:szCs w:val="22"/>
        </w:rPr>
        <w:t>фамилия, имя и отчество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_______________________________________________________________________________,</w:t>
      </w:r>
    </w:p>
    <w:p>
      <w:pPr>
        <w:pStyle w:val="ConsPlusNonformat"/>
        <w:ind w:firstLine="22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</w:t>
      </w:r>
      <w:r>
        <w:rPr>
          <w:rFonts w:cs="Times New Roman" w:ascii="Times New Roman" w:hAnsi="Times New Roman"/>
          <w:sz w:val="22"/>
          <w:szCs w:val="22"/>
        </w:rPr>
        <w:t xml:space="preserve">   </w:t>
      </w:r>
      <w:r>
        <w:rPr>
          <w:rFonts w:cs="Times New Roman" w:ascii="Times New Roman" w:hAnsi="Times New Roman"/>
          <w:sz w:val="22"/>
          <w:szCs w:val="22"/>
        </w:rPr>
        <w:t>дата и место рождения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 соответствии  с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>частью 1 статьи 9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 Федерального  закона  от 27.07.2006 №  152-ФЗ «О персональных данных» даю согласие Управлению культуры Администрации города Челябинска, расположенному по адресу: улица Цвиллинга, 7,  город  Челябинск,  Российская  Федерация,  454080,  на  обработку  моих персональных данных.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Целью  обработки моих персональных данных является осуществление отбора некоммерческих организаций, не являющихся государственными (муниципальными) учреждениями,  для предоставления субсидий на реализацию социально значимых проектов в  сфере культуры в рамках постановления Администрации города   Челябинска   «Об утверждении   Порядка  предоставления  субсидий некоммерческим  организациям,                    не являющимся государственными (муниципальными) учреждениями, на финансовое обеспечение и (или) возмещение затрат  для  реализации  социально  значимых  проектов  в  сфере культуры».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Мое согласие распространяется на все персональные данные, имеющиеся в документах (сведениях из них).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Настоящее согласие предоставляется на осуществление  всех действий, предусмотренных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>пунктом 3 статьи 3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Федерального   закона  от   27.07.2006 №   152-ФЗ   «О персональных   данных»,   автоматизировано   и  (или) без использования средств автоматизации.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               ______________________             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</w:t>
      </w:r>
      <w:r>
        <w:rPr>
          <w:rFonts w:cs="Times New Roman" w:ascii="Times New Roman" w:hAnsi="Times New Roman"/>
          <w:sz w:val="22"/>
          <w:szCs w:val="22"/>
        </w:rPr>
        <w:t>дата</w:t>
        <w:tab/>
        <w:tab/>
        <w:tab/>
        <w:tab/>
        <w:t xml:space="preserve">подпись </w:t>
        <w:tab/>
        <w:tab/>
        <w:tab/>
        <w:t xml:space="preserve">    расшифровка подписи</w:t>
      </w:r>
    </w:p>
    <w:sectPr>
      <w:headerReference w:type="default" r:id="rId2"/>
      <w:type w:val="nextPage"/>
      <w:pgSz w:w="11906" w:h="16838"/>
      <w:pgMar w:left="1701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4ca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semiHidden/>
    <w:rsid w:val="00d84cac"/>
    <w:rPr>
      <w:rFonts w:cs="Times New Roman"/>
      <w:color w:val="0000FF"/>
      <w:u w:val="single"/>
    </w:rPr>
  </w:style>
  <w:style w:type="character" w:styleId="Style15" w:customStyle="1">
    <w:name w:val="Верхний колонтитул Знак"/>
    <w:link w:val="a4"/>
    <w:uiPriority w:val="99"/>
    <w:qFormat/>
    <w:locked/>
    <w:rsid w:val="000b2c61"/>
    <w:rPr>
      <w:rFonts w:cs="Times New Roman"/>
    </w:rPr>
  </w:style>
  <w:style w:type="character" w:styleId="Style16" w:customStyle="1">
    <w:name w:val="Нижний колонтитул Знак"/>
    <w:link w:val="a6"/>
    <w:uiPriority w:val="99"/>
    <w:qFormat/>
    <w:locked/>
    <w:rsid w:val="000b2c61"/>
    <w:rPr>
      <w:rFonts w:cs="Times New Roman"/>
    </w:rPr>
  </w:style>
  <w:style w:type="character" w:styleId="Style17" w:customStyle="1">
    <w:name w:val="Текст выноски Знак"/>
    <w:link w:val="a8"/>
    <w:uiPriority w:val="99"/>
    <w:semiHidden/>
    <w:qFormat/>
    <w:rsid w:val="00dd3f76"/>
    <w:rPr>
      <w:rFonts w:ascii="Segoe UI" w:hAnsi="Segoe UI" w:cs="Segoe UI"/>
      <w:sz w:val="18"/>
      <w:szCs w:val="18"/>
      <w:lang w:eastAsia="en-US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5"/>
    <w:uiPriority w:val="99"/>
    <w:rsid w:val="000b2c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7"/>
    <w:uiPriority w:val="99"/>
    <w:rsid w:val="000b2c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dd3f7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nformat" w:customStyle="1">
    <w:name w:val="ConsPlusNonformat"/>
    <w:uiPriority w:val="99"/>
    <w:qFormat/>
    <w:rsid w:val="009e0767"/>
    <w:pPr>
      <w:widowControl w:val="fals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LibreOffice/6.4.7.2$Linux_X86_64 LibreOffice_project/40$Build-2</Application>
  <Pages>1</Pages>
  <Words>223</Words>
  <Characters>1891</Characters>
  <CharactersWithSpaces>2301</CharactersWithSpaces>
  <Paragraphs>21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2017-11-14T05:34:00Z</dcterms:created>
  <dc:creator>Татьяна Владимировна Бодрова</dc:creator>
  <dc:description/>
  <dc:language>ru-RU</dc:language>
  <cp:lastModifiedBy/>
  <cp:lastPrinted>2022-08-02T10:53:37Z</cp:lastPrinted>
  <dcterms:modified xsi:type="dcterms:W3CDTF">2022-08-02T10:54:29Z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